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E31" w:rsidRPr="002A1E31" w:rsidRDefault="002A1E31" w:rsidP="0020076E">
      <w:pPr>
        <w:spacing w:after="0" w:line="516" w:lineRule="atLeast"/>
        <w:jc w:val="center"/>
        <w:outlineLvl w:val="0"/>
        <w:rPr>
          <w:rFonts w:ascii="nasimb" w:eastAsia="Times New Roman" w:hAnsi="nasimb" w:cs="B Zar"/>
          <w:b/>
          <w:bCs/>
          <w:kern w:val="36"/>
          <w:sz w:val="39"/>
          <w:szCs w:val="39"/>
        </w:rPr>
      </w:pPr>
      <w:r w:rsidRPr="002A1E31">
        <w:rPr>
          <w:rFonts w:ascii="nasimb" w:eastAsia="Times New Roman" w:hAnsi="nasimb" w:cs="B Zar"/>
          <w:b/>
          <w:bCs/>
          <w:kern w:val="36"/>
          <w:sz w:val="39"/>
          <w:szCs w:val="39"/>
          <w:rtl/>
        </w:rPr>
        <w:t xml:space="preserve">اطلاعیه ویژه امتحانات نیمسال دوم تحصیلی </w:t>
      </w:r>
      <w:r w:rsidR="0020076E">
        <w:rPr>
          <w:rFonts w:ascii="nasimb" w:eastAsia="Times New Roman" w:hAnsi="nasimb" w:cs="B Zar" w:hint="cs"/>
          <w:b/>
          <w:bCs/>
          <w:kern w:val="36"/>
          <w:sz w:val="39"/>
          <w:szCs w:val="39"/>
          <w:rtl/>
        </w:rPr>
        <w:t>98</w:t>
      </w:r>
      <w:r w:rsidRPr="002A1E31">
        <w:rPr>
          <w:rFonts w:ascii="nasimb" w:eastAsia="Times New Roman" w:hAnsi="nasimb" w:cs="B Zar"/>
          <w:b/>
          <w:bCs/>
          <w:kern w:val="36"/>
          <w:sz w:val="39"/>
          <w:szCs w:val="39"/>
          <w:rtl/>
        </w:rPr>
        <w:t>-</w:t>
      </w:r>
      <w:r w:rsidR="0020076E">
        <w:rPr>
          <w:rFonts w:ascii="nasimb" w:eastAsia="Times New Roman" w:hAnsi="nasimb" w:cs="B Zar" w:hint="cs"/>
          <w:b/>
          <w:bCs/>
          <w:kern w:val="36"/>
          <w:sz w:val="39"/>
          <w:szCs w:val="39"/>
          <w:rtl/>
        </w:rPr>
        <w:t>97</w:t>
      </w:r>
    </w:p>
    <w:p w:rsidR="002A1E31" w:rsidRPr="002A1E31" w:rsidRDefault="002A1E31" w:rsidP="002A1E31">
      <w:pPr>
        <w:spacing w:after="0" w:line="240" w:lineRule="auto"/>
        <w:jc w:val="center"/>
        <w:rPr>
          <w:rFonts w:ascii="Times New Roman" w:eastAsia="Times New Roman" w:hAnsi="Times New Roman" w:cs="B Zar"/>
          <w:sz w:val="24"/>
          <w:szCs w:val="24"/>
        </w:rPr>
      </w:pPr>
    </w:p>
    <w:p w:rsidR="00332633" w:rsidRDefault="00332633" w:rsidP="002A1E31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  <w:rtl/>
        </w:rPr>
      </w:pPr>
    </w:p>
    <w:p w:rsidR="002A1E31" w:rsidRPr="002A1E31" w:rsidRDefault="002A1E31" w:rsidP="0020076E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</w:rPr>
      </w:pP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دانشجو</w:t>
      </w:r>
      <w:r w:rsidR="0020076E">
        <w:rPr>
          <w:rFonts w:ascii="Tahoma" w:eastAsia="Times New Roman" w:hAnsi="Tahoma" w:cs="B Zar" w:hint="cs"/>
          <w:color w:val="444444"/>
          <w:sz w:val="28"/>
          <w:szCs w:val="28"/>
          <w:rtl/>
        </w:rPr>
        <w:t>معلمان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عزیز، ضمن آرزوی توفیق</w:t>
      </w:r>
      <w:r w:rsidR="0020076E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در گذراندن ترم دوم سال تحصیلی 98-97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شایسته است قبل از</w:t>
      </w:r>
      <w:r w:rsidR="0020076E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حضور در جلسات امتحانی به نکات زیر توجه فرمایید.</w:t>
      </w:r>
    </w:p>
    <w:p w:rsidR="002A1E31" w:rsidRPr="002A1E31" w:rsidRDefault="002A1E31" w:rsidP="00286CEA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  <w:rtl/>
        </w:rPr>
      </w:pP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1-</w:t>
      </w:r>
      <w:r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امتحانات در </w:t>
      </w:r>
      <w:r w:rsidR="0020076E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یک 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نوبت</w:t>
      </w:r>
      <w:r w:rsidR="00286CEA" w:rsidRPr="00286CEA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</w:t>
      </w:r>
      <w:r w:rsidR="00286CEA">
        <w:rPr>
          <w:rFonts w:ascii="Tahoma" w:eastAsia="Times New Roman" w:hAnsi="Tahoma" w:cs="B Zar" w:hint="cs"/>
          <w:color w:val="444444"/>
          <w:sz w:val="28"/>
          <w:szCs w:val="28"/>
          <w:rtl/>
        </w:rPr>
        <w:t>صبح</w:t>
      </w:r>
      <w:r w:rsidR="00286CEA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(</w:t>
      </w:r>
      <w:r w:rsidR="0020076E">
        <w:rPr>
          <w:rFonts w:ascii="Tahoma" w:eastAsia="Times New Roman" w:hAnsi="Tahoma" w:cs="B Zar" w:hint="cs"/>
          <w:b/>
          <w:bCs/>
          <w:color w:val="444444"/>
          <w:sz w:val="28"/>
          <w:szCs w:val="28"/>
          <w:rtl/>
        </w:rPr>
        <w:t>10</w:t>
      </w:r>
      <w:r w:rsidRPr="005E2E94">
        <w:rPr>
          <w:rFonts w:ascii="Tahoma" w:eastAsia="Times New Roman" w:hAnsi="Tahoma" w:cs="B Zar" w:hint="cs"/>
          <w:b/>
          <w:bCs/>
          <w:color w:val="444444"/>
          <w:sz w:val="28"/>
          <w:szCs w:val="28"/>
          <w:rtl/>
        </w:rPr>
        <w:t>:30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)</w:t>
      </w:r>
      <w:r w:rsidRPr="005E2E94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برگزار</w:t>
      </w:r>
      <w:r w:rsidR="0020076E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می</w:t>
      </w:r>
      <w:r w:rsidR="0020076E">
        <w:rPr>
          <w:rFonts w:ascii="Tahoma" w:eastAsia="Times New Roman" w:hAnsi="Tahoma" w:cs="B Zar"/>
          <w:color w:val="444444"/>
          <w:sz w:val="28"/>
          <w:szCs w:val="28"/>
          <w:rtl/>
        </w:rPr>
        <w:softHyphen/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گردد، لذا بر</w:t>
      </w:r>
      <w:r w:rsidR="00286CEA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اساس برنامه امتحانات،</w:t>
      </w:r>
      <w:r w:rsidRPr="005E2E94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</w:t>
      </w:r>
      <w:r w:rsidRPr="005E2E94">
        <w:rPr>
          <w:rFonts w:ascii="Tahoma" w:eastAsia="Times New Roman" w:hAnsi="Tahoma" w:cs="B Zar"/>
          <w:b/>
          <w:bCs/>
          <w:color w:val="444444"/>
          <w:sz w:val="28"/>
          <w:szCs w:val="28"/>
          <w:u w:val="single"/>
          <w:rtl/>
        </w:rPr>
        <w:t>نیم ساعت قبل از</w:t>
      </w:r>
      <w:r w:rsidRPr="005E2E94">
        <w:rPr>
          <w:rFonts w:ascii="Tahoma" w:eastAsia="Times New Roman" w:hAnsi="Tahoma" w:cs="B Zar" w:hint="cs"/>
          <w:b/>
          <w:bCs/>
          <w:color w:val="444444"/>
          <w:sz w:val="28"/>
          <w:szCs w:val="28"/>
          <w:u w:val="single"/>
          <w:rtl/>
        </w:rPr>
        <w:t xml:space="preserve"> </w:t>
      </w:r>
      <w:r w:rsidRPr="005E2E94">
        <w:rPr>
          <w:rFonts w:ascii="Tahoma" w:eastAsia="Times New Roman" w:hAnsi="Tahoma" w:cs="B Zar"/>
          <w:b/>
          <w:bCs/>
          <w:color w:val="444444"/>
          <w:sz w:val="28"/>
          <w:szCs w:val="28"/>
          <w:u w:val="single"/>
          <w:rtl/>
        </w:rPr>
        <w:t>شروع آزمون</w:t>
      </w:r>
      <w:r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در</w:t>
      </w:r>
      <w:r w:rsidRPr="005E2E94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مرکز آموزشی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و</w:t>
      </w:r>
      <w:r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Pr="005E2E94">
        <w:rPr>
          <w:rFonts w:ascii="Tahoma" w:eastAsia="Times New Roman" w:hAnsi="Tahoma" w:cs="B Zar"/>
          <w:b/>
          <w:bCs/>
          <w:color w:val="444444"/>
          <w:sz w:val="28"/>
          <w:szCs w:val="28"/>
          <w:u w:val="single"/>
          <w:rtl/>
        </w:rPr>
        <w:t>10 دقیقه</w:t>
      </w:r>
      <w:r w:rsidRPr="005E2E94">
        <w:rPr>
          <w:rFonts w:ascii="Tahoma" w:eastAsia="Times New Roman" w:hAnsi="Tahoma" w:cs="Tahoma"/>
          <w:b/>
          <w:bCs/>
          <w:color w:val="444444"/>
          <w:sz w:val="28"/>
          <w:szCs w:val="28"/>
          <w:rtl/>
        </w:rPr>
        <w:t> </w:t>
      </w:r>
      <w:r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قبل از آغاز امتحان در محل صندلی خویش حضور بهم رسانید.</w:t>
      </w:r>
    </w:p>
    <w:p w:rsidR="002A1E31" w:rsidRPr="002A1E31" w:rsidRDefault="009D638F" w:rsidP="004A1FC0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  <w:rtl/>
        </w:rPr>
      </w:pPr>
      <w:r>
        <w:rPr>
          <w:rFonts w:ascii="Tahoma" w:eastAsia="Times New Roman" w:hAnsi="Tahoma" w:cs="B Zar" w:hint="cs"/>
          <w:color w:val="444444"/>
          <w:sz w:val="28"/>
          <w:szCs w:val="28"/>
          <w:rtl/>
        </w:rPr>
        <w:t>2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-</w:t>
      </w:r>
      <w:r w:rsidR="002A1E31"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دانشجویانی که به علت</w:t>
      </w:r>
      <w:r w:rsidR="002A1E31"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5E2E94">
        <w:rPr>
          <w:rFonts w:ascii="Tahoma" w:eastAsia="Times New Roman" w:hAnsi="Tahoma" w:cs="B Zar"/>
          <w:b/>
          <w:bCs/>
          <w:color w:val="444444"/>
          <w:sz w:val="28"/>
          <w:szCs w:val="28"/>
          <w:rtl/>
        </w:rPr>
        <w:t>غیبت بیش از حد مجاز</w:t>
      </w:r>
      <w:r w:rsidR="002A1E31" w:rsidRPr="005E2E94">
        <w:rPr>
          <w:rFonts w:ascii="Tahoma" w:eastAsia="Times New Roman" w:hAnsi="Tahoma" w:cs="Tahoma"/>
          <w:b/>
          <w:bCs/>
          <w:color w:val="444444"/>
          <w:sz w:val="28"/>
          <w:szCs w:val="28"/>
          <w:rtl/>
        </w:rPr>
        <w:t> 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از</w:t>
      </w:r>
      <w:r w:rsidR="00DB6674" w:rsidRPr="005E2E94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جلسه امتحانی محروم شده</w:t>
      </w:r>
      <w:r w:rsidR="004A1FC0">
        <w:rPr>
          <w:rFonts w:ascii="Tahoma" w:eastAsia="Times New Roman" w:hAnsi="Tahoma" w:cs="B Zar"/>
          <w:color w:val="444444"/>
          <w:sz w:val="28"/>
          <w:szCs w:val="28"/>
          <w:rtl/>
        </w:rPr>
        <w:softHyphen/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اند</w:t>
      </w:r>
      <w:r w:rsidR="004A1FC0">
        <w:rPr>
          <w:rFonts w:ascii="Tahoma" w:eastAsia="Times New Roman" w:hAnsi="Tahoma" w:cs="B Zar" w:hint="cs"/>
          <w:color w:val="444444"/>
          <w:sz w:val="28"/>
          <w:szCs w:val="28"/>
          <w:rtl/>
        </w:rPr>
        <w:t>،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پذیرش این دسته از دانشجو</w:t>
      </w:r>
      <w:r w:rsidR="004A1FC0">
        <w:rPr>
          <w:rFonts w:ascii="Tahoma" w:eastAsia="Times New Roman" w:hAnsi="Tahoma" w:cs="B Zar" w:hint="cs"/>
          <w:color w:val="444444"/>
          <w:sz w:val="28"/>
          <w:szCs w:val="28"/>
          <w:rtl/>
        </w:rPr>
        <w:t>معلمان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در جلسه امتحان امکانپذیر نمی باشد.</w:t>
      </w:r>
    </w:p>
    <w:p w:rsidR="002A1E31" w:rsidRPr="002A1E31" w:rsidRDefault="009D638F" w:rsidP="00CF6B86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  <w:rtl/>
        </w:rPr>
      </w:pPr>
      <w:r>
        <w:rPr>
          <w:rFonts w:ascii="Tahoma" w:eastAsia="Times New Roman" w:hAnsi="Tahoma" w:cs="B Zar" w:hint="cs"/>
          <w:color w:val="444444"/>
          <w:sz w:val="28"/>
          <w:szCs w:val="28"/>
          <w:rtl/>
        </w:rPr>
        <w:t>3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-</w:t>
      </w:r>
      <w:r w:rsidR="002A1E31"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آوردن گوشی موبایل(حتی به صورت خاموش)، جزوه، یاداشت</w:t>
      </w:r>
      <w:r w:rsidR="002A1E31"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و غیره به جلسه امتحان ممنوع می باشد در صورت همراه داشتن تخلف امتحانی محسوب خواهد شد.</w:t>
      </w:r>
      <w:r w:rsid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در صورت تقلب دانشجومعلم در امتحان نمره فرد متخلف 25/0 درج شده و به شورای انضباطی دانشگاه معرفی خواهد شد.</w:t>
      </w:r>
    </w:p>
    <w:p w:rsidR="002A1E31" w:rsidRPr="002A1E31" w:rsidRDefault="009D638F" w:rsidP="002A1E31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  <w:rtl/>
        </w:rPr>
      </w:pPr>
      <w:r>
        <w:rPr>
          <w:rFonts w:ascii="Tahoma" w:eastAsia="Times New Roman" w:hAnsi="Tahoma" w:cs="B Zar" w:hint="cs"/>
          <w:color w:val="444444"/>
          <w:sz w:val="28"/>
          <w:szCs w:val="28"/>
          <w:rtl/>
        </w:rPr>
        <w:t>4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-</w:t>
      </w:r>
      <w:r w:rsidR="002A1E31"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حفظ نظم جلسه و پیروی از مقررات امتحانات الزامی است در صورت گزارش مسئولین برگزاری امتحانات، موارد مربوطه جز تخلف امتحانی محسوب خواهد شد.</w:t>
      </w:r>
    </w:p>
    <w:p w:rsidR="002A1E31" w:rsidRPr="002A1E31" w:rsidRDefault="009D638F" w:rsidP="002A1E31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  <w:rtl/>
        </w:rPr>
      </w:pPr>
      <w:r>
        <w:rPr>
          <w:rFonts w:ascii="Tahoma" w:eastAsia="Times New Roman" w:hAnsi="Tahoma" w:cs="B Zar" w:hint="cs"/>
          <w:color w:val="444444"/>
          <w:sz w:val="28"/>
          <w:szCs w:val="28"/>
          <w:rtl/>
        </w:rPr>
        <w:t>5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-</w:t>
      </w:r>
      <w:r w:rsidR="002A1E31"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با عنایت به اینکه حضور دانشجو</w:t>
      </w:r>
      <w:r w:rsidR="004A1FC0">
        <w:rPr>
          <w:rFonts w:ascii="Tahoma" w:eastAsia="Times New Roman" w:hAnsi="Tahoma" w:cs="B Zar" w:hint="cs"/>
          <w:color w:val="444444"/>
          <w:sz w:val="28"/>
          <w:szCs w:val="28"/>
          <w:rtl/>
        </w:rPr>
        <w:t>معلم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در تمامی امتحانات الزامی است و در صورت عدم حضور</w:t>
      </w:r>
      <w:r w:rsidR="002A1E31" w:rsidRPr="005E2E94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5E2E94">
        <w:rPr>
          <w:rFonts w:ascii="Tahoma" w:eastAsia="Times New Roman" w:hAnsi="Tahoma" w:cs="B Zar"/>
          <w:b/>
          <w:bCs/>
          <w:color w:val="444444"/>
          <w:sz w:val="28"/>
          <w:szCs w:val="28"/>
          <w:rtl/>
        </w:rPr>
        <w:t>نمره عملی نیز صفر منظور می گردد</w:t>
      </w:r>
      <w:r w:rsidR="004A1FC0">
        <w:rPr>
          <w:rFonts w:ascii="Tahoma" w:eastAsia="Times New Roman" w:hAnsi="Tahoma" w:cs="B Zar" w:hint="cs"/>
          <w:b/>
          <w:bCs/>
          <w:color w:val="444444"/>
          <w:sz w:val="28"/>
          <w:szCs w:val="28"/>
          <w:rtl/>
        </w:rPr>
        <w:t>.</w:t>
      </w:r>
      <w:r w:rsidR="002A1E31" w:rsidRPr="005E2E94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لذا همه دانشجویان برگه حضور و غیاب را باید امضا نمایند درغیر این صورت غایب(</w:t>
      </w:r>
      <w:r w:rsidR="004A1FC0"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 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نمره صفر) محسوب خواهد شد.</w:t>
      </w:r>
    </w:p>
    <w:p w:rsidR="002A1E31" w:rsidRPr="002A1E31" w:rsidRDefault="009D638F" w:rsidP="002A1E31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  <w:rtl/>
        </w:rPr>
      </w:pPr>
      <w:r>
        <w:rPr>
          <w:rFonts w:ascii="Tahoma" w:eastAsia="Times New Roman" w:hAnsi="Tahoma" w:cs="B Zar" w:hint="cs"/>
          <w:color w:val="444444"/>
          <w:sz w:val="28"/>
          <w:szCs w:val="28"/>
          <w:rtl/>
        </w:rPr>
        <w:t>6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-</w:t>
      </w:r>
      <w:r w:rsidR="002A1E31"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پذیرش گزارش کار، پروژه و غیره فقط توسط استاد مربوطه انجام خواهد شد و مسئولین آموزش و امتحانات در قبال گزارش کار عملی مسئولیتی ندارند.</w:t>
      </w:r>
    </w:p>
    <w:p w:rsidR="002A1E31" w:rsidRPr="002A1E31" w:rsidRDefault="009D638F" w:rsidP="004A1FC0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  <w:rtl/>
        </w:rPr>
      </w:pPr>
      <w:r>
        <w:rPr>
          <w:rFonts w:ascii="Tahoma" w:eastAsia="Times New Roman" w:hAnsi="Tahoma" w:cs="B Zar" w:hint="cs"/>
          <w:color w:val="444444"/>
          <w:sz w:val="28"/>
          <w:szCs w:val="28"/>
          <w:rtl/>
        </w:rPr>
        <w:t>7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-</w:t>
      </w:r>
      <w:r w:rsidR="002A1E31"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دانشجو</w:t>
      </w:r>
      <w:r w:rsidR="004A1FC0">
        <w:rPr>
          <w:rFonts w:ascii="Tahoma" w:eastAsia="Times New Roman" w:hAnsi="Tahoma" w:cs="B Zar" w:hint="cs"/>
          <w:color w:val="444444"/>
          <w:sz w:val="28"/>
          <w:szCs w:val="28"/>
          <w:rtl/>
        </w:rPr>
        <w:t>معلمان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پس از تحویل برگه امتحانات و امضای برگه حضور و غیاب، جهت حفظ آرامش جلسه امتحان، ساختمان آموزش را ترک نمایند.</w:t>
      </w:r>
    </w:p>
    <w:p w:rsidR="002A1E31" w:rsidRDefault="009D638F" w:rsidP="002A1E31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  <w:rtl/>
        </w:rPr>
      </w:pPr>
      <w:r>
        <w:rPr>
          <w:rFonts w:ascii="Tahoma" w:eastAsia="Times New Roman" w:hAnsi="Tahoma" w:cs="B Zar" w:hint="cs"/>
          <w:color w:val="444444"/>
          <w:sz w:val="28"/>
          <w:szCs w:val="28"/>
          <w:rtl/>
        </w:rPr>
        <w:t>8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-</w:t>
      </w:r>
      <w:r w:rsidR="002A1E31" w:rsidRPr="002A1E31">
        <w:rPr>
          <w:rFonts w:ascii="Tahoma" w:eastAsia="Times New Roman" w:hAnsi="Tahoma" w:cs="Tahoma"/>
          <w:color w:val="444444"/>
          <w:sz w:val="28"/>
          <w:szCs w:val="28"/>
          <w:rtl/>
        </w:rPr>
        <w:t> </w:t>
      </w:r>
      <w:r w:rsidR="002A1E31" w:rsidRPr="002A1E31">
        <w:rPr>
          <w:rFonts w:ascii="Tahoma" w:eastAsia="Times New Roman" w:hAnsi="Tahoma" w:cs="B Zar"/>
          <w:color w:val="444444"/>
          <w:sz w:val="28"/>
          <w:szCs w:val="28"/>
          <w:rtl/>
        </w:rPr>
        <w:t>اعلام نتایج امتحانات و درخواست تجدیدنظر فقط از طریق سامانه آموزش مقدور است لذا از مراجعه حضوری به آموزش خودداری فرمایید.</w:t>
      </w:r>
    </w:p>
    <w:p w:rsidR="00CF6B86" w:rsidRPr="002A1E31" w:rsidRDefault="00CF6B86" w:rsidP="00CF6B86">
      <w:pPr>
        <w:bidi/>
        <w:spacing w:after="0" w:line="240" w:lineRule="auto"/>
        <w:jc w:val="both"/>
        <w:rPr>
          <w:rFonts w:ascii="Tahoma" w:eastAsia="Times New Roman" w:hAnsi="Tahoma" w:cs="B Zar"/>
          <w:color w:val="444444"/>
          <w:sz w:val="28"/>
          <w:szCs w:val="28"/>
          <w:rtl/>
        </w:rPr>
      </w:pPr>
      <w:r>
        <w:rPr>
          <w:rFonts w:ascii="Tahoma" w:eastAsia="Times New Roman" w:hAnsi="Tahoma" w:cs="B Zar" w:hint="cs"/>
          <w:color w:val="444444"/>
          <w:sz w:val="28"/>
          <w:szCs w:val="28"/>
          <w:rtl/>
        </w:rPr>
        <w:t xml:space="preserve">9-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مهلت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ثبت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نمرات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توسط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اساتید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در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سامانه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گلستان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4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روز،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مهلت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تقاضای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تجدیدنظر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توسط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دانشجو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3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روز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از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تاریخ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اعلام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نمره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و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مهلت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رسیدگی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به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اعتراض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نمرات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4 </w:t>
      </w:r>
      <w:bookmarkStart w:id="0" w:name="_GoBack"/>
      <w:bookmarkEnd w:id="0"/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روز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از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تاریخ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ثبت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تقاضای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تجدیدنظر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دانشجو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 xml:space="preserve"> </w:t>
      </w:r>
      <w:r w:rsidRPr="00CF6B86">
        <w:rPr>
          <w:rFonts w:ascii="Tahoma" w:eastAsia="Times New Roman" w:hAnsi="Tahoma" w:cs="B Zar" w:hint="cs"/>
          <w:color w:val="444444"/>
          <w:sz w:val="28"/>
          <w:szCs w:val="28"/>
          <w:rtl/>
        </w:rPr>
        <w:t>می‌باشد</w:t>
      </w:r>
      <w:r w:rsidRPr="00CF6B86">
        <w:rPr>
          <w:rFonts w:ascii="Tahoma" w:eastAsia="Times New Roman" w:hAnsi="Tahoma" w:cs="B Zar"/>
          <w:color w:val="444444"/>
          <w:sz w:val="28"/>
          <w:szCs w:val="28"/>
          <w:rtl/>
        </w:rPr>
        <w:t>.</w:t>
      </w:r>
    </w:p>
    <w:sectPr w:rsidR="00CF6B86" w:rsidRPr="002A1E31" w:rsidSect="0007461B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mb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31"/>
    <w:rsid w:val="0007461B"/>
    <w:rsid w:val="00141C25"/>
    <w:rsid w:val="0020076E"/>
    <w:rsid w:val="00286CEA"/>
    <w:rsid w:val="002A1E31"/>
    <w:rsid w:val="00332633"/>
    <w:rsid w:val="003C1B21"/>
    <w:rsid w:val="00422682"/>
    <w:rsid w:val="004A1FC0"/>
    <w:rsid w:val="004F6CA1"/>
    <w:rsid w:val="005E2E94"/>
    <w:rsid w:val="009D638F"/>
    <w:rsid w:val="00A254CE"/>
    <w:rsid w:val="00CF6B86"/>
    <w:rsid w:val="00D519D6"/>
    <w:rsid w:val="00DB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E5882-FD1F-416D-BEFE-1C99D626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4CE"/>
  </w:style>
  <w:style w:type="paragraph" w:styleId="Heading1">
    <w:name w:val="heading 1"/>
    <w:basedOn w:val="Normal"/>
    <w:link w:val="Heading1Char"/>
    <w:uiPriority w:val="9"/>
    <w:qFormat/>
    <w:rsid w:val="002A1E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E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2A1E31"/>
    <w:rPr>
      <w:b/>
      <w:bCs/>
    </w:rPr>
  </w:style>
  <w:style w:type="character" w:customStyle="1" w:styleId="apple-converted-space">
    <w:name w:val="apple-converted-space"/>
    <w:basedOn w:val="DefaultParagraphFont"/>
    <w:rsid w:val="002A1E31"/>
  </w:style>
  <w:style w:type="paragraph" w:styleId="BalloonText">
    <w:name w:val="Balloon Text"/>
    <w:basedOn w:val="Normal"/>
    <w:link w:val="BalloonTextChar"/>
    <w:uiPriority w:val="99"/>
    <w:semiHidden/>
    <w:unhideWhenUsed/>
    <w:rsid w:val="002A1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6173">
          <w:marLeft w:val="0"/>
          <w:marRight w:val="1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881">
          <w:marLeft w:val="0"/>
          <w:marRight w:val="1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199">
          <w:marLeft w:val="0"/>
          <w:marRight w:val="1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746">
          <w:marLeft w:val="0"/>
          <w:marRight w:val="1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770">
          <w:marLeft w:val="0"/>
          <w:marRight w:val="1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9077">
          <w:marLeft w:val="0"/>
          <w:marRight w:val="1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8729">
          <w:marLeft w:val="0"/>
          <w:marRight w:val="1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262">
          <w:marLeft w:val="0"/>
          <w:marRight w:val="1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6350">
          <w:marLeft w:val="0"/>
          <w:marRight w:val="1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0580">
          <w:marLeft w:val="0"/>
          <w:marRight w:val="11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</dc:creator>
  <cp:lastModifiedBy>m</cp:lastModifiedBy>
  <cp:revision>2</cp:revision>
  <dcterms:created xsi:type="dcterms:W3CDTF">2019-06-09T09:07:00Z</dcterms:created>
  <dcterms:modified xsi:type="dcterms:W3CDTF">2019-06-09T09:07:00Z</dcterms:modified>
</cp:coreProperties>
</file>